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AD0C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252711C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center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《内蒙古佳城城市发展有限公司2024年社会招聘岗位表》</w:t>
      </w:r>
    </w:p>
    <w:tbl>
      <w:tblPr>
        <w:tblStyle w:val="3"/>
        <w:tblW w:w="474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44"/>
        <w:gridCol w:w="1057"/>
        <w:gridCol w:w="1548"/>
        <w:gridCol w:w="2247"/>
        <w:gridCol w:w="6747"/>
      </w:tblGrid>
      <w:tr w14:paraId="70C10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8F001">
            <w:pPr>
              <w:widowControl/>
              <w:jc w:val="center"/>
              <w:textAlignment w:val="center"/>
              <w:rPr>
                <w:rFonts w:hint="eastAsia" w:hAnsi="宋体"/>
                <w:b/>
                <w:bCs/>
                <w:color w:val="00000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  <w:highlight w:val="none"/>
                <w:lang w:val="en-US" w:bidi="ar"/>
              </w:rPr>
              <w:t>序号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002F">
            <w:pPr>
              <w:widowControl/>
              <w:jc w:val="center"/>
              <w:textAlignment w:val="center"/>
              <w:rPr>
                <w:rFonts w:hint="eastAsia" w:hAnsi="宋体"/>
                <w:b/>
                <w:bCs/>
                <w:color w:val="00000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  <w:highlight w:val="none"/>
                <w:lang w:val="en-US" w:bidi="ar"/>
              </w:rPr>
              <w:t>部门</w:t>
            </w:r>
          </w:p>
        </w:tc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7D945">
            <w:pPr>
              <w:widowControl/>
              <w:jc w:val="center"/>
              <w:textAlignment w:val="center"/>
              <w:rPr>
                <w:rFonts w:hint="eastAsia" w:hAnsi="宋体"/>
                <w:b/>
                <w:bCs/>
                <w:color w:val="00000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  <w:highlight w:val="none"/>
                <w:lang w:val="en-US" w:bidi="ar"/>
              </w:rPr>
              <w:t>岗位</w:t>
            </w:r>
          </w:p>
          <w:p w14:paraId="54ED2903">
            <w:pPr>
              <w:widowControl/>
              <w:jc w:val="center"/>
              <w:textAlignment w:val="center"/>
              <w:rPr>
                <w:rFonts w:hint="eastAsia" w:hAnsi="宋体"/>
                <w:b/>
                <w:bCs/>
                <w:color w:val="00000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  <w:highlight w:val="none"/>
                <w:lang w:val="en-US" w:bidi="ar"/>
              </w:rPr>
              <w:t>名称</w:t>
            </w:r>
          </w:p>
        </w:tc>
        <w:tc>
          <w:tcPr>
            <w:tcW w:w="39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86683">
            <w:pPr>
              <w:widowControl/>
              <w:jc w:val="center"/>
              <w:textAlignment w:val="center"/>
              <w:rPr>
                <w:rFonts w:hint="eastAsia" w:hAnsi="宋体"/>
                <w:b/>
                <w:bCs/>
                <w:color w:val="00000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  <w:highlight w:val="none"/>
                <w:lang w:val="en-US" w:bidi="ar"/>
              </w:rPr>
              <w:t>岗位招聘条件</w:t>
            </w:r>
          </w:p>
        </w:tc>
      </w:tr>
      <w:tr w14:paraId="69176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  <w:jc w:val="center"/>
        </w:trPr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54BF4">
            <w:pPr>
              <w:widowControl/>
              <w:jc w:val="center"/>
              <w:textAlignment w:val="center"/>
              <w:rPr>
                <w:rFonts w:hint="eastAsia" w:hAnsi="宋体"/>
                <w:b/>
                <w:bCs/>
                <w:color w:val="000000"/>
                <w:sz w:val="24"/>
                <w:szCs w:val="24"/>
                <w:highlight w:val="none"/>
                <w:lang w:val="en-US" w:bidi="ar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3DB79">
            <w:pPr>
              <w:widowControl/>
              <w:jc w:val="center"/>
              <w:textAlignment w:val="center"/>
              <w:rPr>
                <w:rFonts w:hint="eastAsia" w:hAnsi="宋体"/>
                <w:b/>
                <w:bCs/>
                <w:color w:val="000000"/>
                <w:sz w:val="24"/>
                <w:szCs w:val="24"/>
                <w:highlight w:val="none"/>
                <w:lang w:val="en-US" w:bidi="ar"/>
              </w:rPr>
            </w:pPr>
          </w:p>
        </w:tc>
        <w:tc>
          <w:tcPr>
            <w:tcW w:w="3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58CD5">
            <w:pPr>
              <w:widowControl/>
              <w:jc w:val="center"/>
              <w:textAlignment w:val="center"/>
              <w:rPr>
                <w:rFonts w:hint="eastAsia" w:hAnsi="宋体"/>
                <w:b/>
                <w:bCs/>
                <w:color w:val="000000"/>
                <w:sz w:val="24"/>
                <w:szCs w:val="24"/>
                <w:highlight w:val="none"/>
                <w:lang w:val="en-US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65DD">
            <w:pPr>
              <w:widowControl/>
              <w:jc w:val="center"/>
              <w:textAlignment w:val="center"/>
              <w:rPr>
                <w:rFonts w:hint="eastAsia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"/>
              </w:rPr>
              <w:t>学历、</w:t>
            </w: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  <w:highlight w:val="none"/>
                <w:lang w:val="en-US" w:bidi="ar"/>
              </w:rPr>
              <w:t>专业要求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FDBF4A">
            <w:pPr>
              <w:widowControl/>
              <w:jc w:val="center"/>
              <w:textAlignment w:val="center"/>
              <w:rPr>
                <w:rFonts w:hint="eastAsia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"/>
              </w:rPr>
              <w:t>年龄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6182">
            <w:pPr>
              <w:widowControl/>
              <w:jc w:val="center"/>
              <w:textAlignment w:val="center"/>
              <w:rPr>
                <w:rFonts w:hint="eastAsia" w:hAnsi="宋体"/>
                <w:b/>
                <w:bCs/>
                <w:color w:val="00000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  <w:highlight w:val="none"/>
                <w:lang w:val="en-US" w:bidi="ar"/>
              </w:rPr>
              <w:t>必要条件</w:t>
            </w:r>
          </w:p>
        </w:tc>
      </w:tr>
      <w:tr w14:paraId="17791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82521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bidi="ar"/>
              </w:rPr>
              <w:t>1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C8CC9">
            <w:pPr>
              <w:widowControl/>
              <w:ind w:right="-38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  <w:t>业务部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68C9D">
            <w:pPr>
              <w:widowControl/>
              <w:ind w:right="-38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  <w:t>业务员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（2人）</w:t>
            </w:r>
          </w:p>
        </w:tc>
        <w:tc>
          <w:tcPr>
            <w:tcW w:w="5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957D8">
            <w:pPr>
              <w:widowControl/>
              <w:ind w:right="-38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专科及以上学历，专业不限</w:t>
            </w:r>
          </w:p>
        </w:tc>
        <w:tc>
          <w:tcPr>
            <w:tcW w:w="83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540491">
            <w:pPr>
              <w:widowControl/>
              <w:ind w:right="-38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18周岁以上，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  <w:t>35周岁以下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highlight w:val="none"/>
                <w:lang w:val="en-US" w:eastAsia="zh-CN"/>
              </w:rPr>
              <w:t>即1988年11月7日不含至2006年11月7日含出生的）</w:t>
            </w:r>
          </w:p>
        </w:tc>
        <w:tc>
          <w:tcPr>
            <w:tcW w:w="2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CE96A">
            <w:pPr>
              <w:widowControl/>
              <w:ind w:right="-38" w:rightChars="-18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  <w:t>招投标相关工作经验。</w:t>
            </w:r>
          </w:p>
          <w:p w14:paraId="5A47FB07">
            <w:pPr>
              <w:widowControl/>
              <w:ind w:right="-38" w:rightChars="-18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  <w:t>、具有良好的业务扩展能力和协调、分析、解决问题的能力。</w:t>
            </w:r>
          </w:p>
          <w:p w14:paraId="71E187B8">
            <w:pPr>
              <w:widowControl/>
              <w:ind w:right="-38" w:rightChars="-18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  <w:t>、工作认真细致，能够适应户外工作环境。</w:t>
            </w:r>
          </w:p>
        </w:tc>
      </w:tr>
      <w:tr w14:paraId="3D0C5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0D66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bidi="ar"/>
              </w:rPr>
              <w:t>2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6D5B5">
            <w:pPr>
              <w:widowControl/>
              <w:ind w:right="-38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  <w:t>行政部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323BF">
            <w:pPr>
              <w:widowControl/>
              <w:ind w:right="-38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  <w:t>行政职员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（1人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5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014D8">
            <w:pPr>
              <w:widowControl/>
              <w:ind w:right="-38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83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989AD">
            <w:pPr>
              <w:widowControl/>
              <w:ind w:right="-38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3BA39">
            <w:pPr>
              <w:widowControl/>
              <w:ind w:right="-38" w:rightChars="-18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  <w:t>1、要求女性，具备良好的职业形象和亲和力；</w:t>
            </w:r>
          </w:p>
          <w:p w14:paraId="2884280E">
            <w:pPr>
              <w:widowControl/>
              <w:ind w:right="-38" w:rightChars="-18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  <w:t>2、策划类相关专业优先。</w:t>
            </w:r>
          </w:p>
          <w:p w14:paraId="478DC4BA">
            <w:pPr>
              <w:widowControl/>
              <w:ind w:right="-38" w:rightChars="-18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  <w:t>3、从事行政策划宣传类工作经验3年以上。</w:t>
            </w:r>
          </w:p>
          <w:p w14:paraId="6FD14DFB">
            <w:pPr>
              <w:widowControl/>
              <w:ind w:right="-38" w:rightChars="-18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  <w:t>4、熟练掌握photoshop、剪辑视频及常用办公类软件操作，具备一定的文字功底和数据处理能力。</w:t>
            </w:r>
          </w:p>
        </w:tc>
      </w:tr>
    </w:tbl>
    <w:p w14:paraId="4716F13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7439901"/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BmNWE4YTU2ZTgxNjRiYjQ5MzY4OTVlZjIzODYifQ=="/>
  </w:docVars>
  <w:rsids>
    <w:rsidRoot w:val="3DAB27EA"/>
    <w:rsid w:val="3DAB27EA"/>
    <w:rsid w:val="4011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290</Characters>
  <Lines>0</Lines>
  <Paragraphs>0</Paragraphs>
  <TotalTime>49</TotalTime>
  <ScaleCrop>false</ScaleCrop>
  <LinksUpToDate>false</LinksUpToDate>
  <CharactersWithSpaces>290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2024-11-06T09:36:00Z</dcterms:created>
  <dc:creator>小小荣同学</dc:creator>
  <cp:lastModifiedBy>小小荣同学</cp:lastModifiedBy>
  <dcterms:modified xsi:type="dcterms:W3CDTF">2024-11-07T03:31:11Z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C654DA24DF084BF7A7A54DAE79B28697_11</vt:lpwstr>
  </property>
</Properties>
</file>